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6" w:rsidRDefault="009D1ED6" w:rsidP="009D1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EEB">
        <w:rPr>
          <w:rFonts w:ascii="Times New Roman" w:hAnsi="Times New Roman" w:cs="Times New Roman"/>
          <w:b/>
          <w:sz w:val="28"/>
          <w:szCs w:val="28"/>
          <w:u w:val="single"/>
        </w:rPr>
        <w:t>Zápis z jed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nání výkonného výboru SČOŠS – </w:t>
      </w:r>
      <w:r w:rsidR="003D5173">
        <w:rPr>
          <w:rFonts w:ascii="Times New Roman" w:hAnsi="Times New Roman" w:cs="Times New Roman"/>
          <w:b/>
          <w:sz w:val="28"/>
          <w:szCs w:val="28"/>
          <w:u w:val="single"/>
        </w:rPr>
        <w:t>24. 6</w:t>
      </w:r>
      <w:r w:rsidRPr="00DF5EEB">
        <w:rPr>
          <w:rFonts w:ascii="Times New Roman" w:hAnsi="Times New Roman" w:cs="Times New Roman"/>
          <w:b/>
          <w:sz w:val="28"/>
          <w:szCs w:val="28"/>
          <w:u w:val="single"/>
        </w:rPr>
        <w:t>. 201</w:t>
      </w:r>
      <w:r w:rsidR="00DC3D5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9D1ED6" w:rsidRDefault="009D1ED6" w:rsidP="009D1ED6">
      <w:pPr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Minařík Jiří, Radba Vladimír, </w:t>
      </w:r>
      <w:r w:rsidR="00DC3D59">
        <w:rPr>
          <w:rFonts w:ascii="Times New Roman" w:hAnsi="Times New Roman" w:cs="Times New Roman"/>
          <w:sz w:val="24"/>
          <w:szCs w:val="24"/>
        </w:rPr>
        <w:t>Petrov Alexej</w:t>
      </w:r>
      <w:r>
        <w:rPr>
          <w:rFonts w:ascii="Times New Roman" w:hAnsi="Times New Roman" w:cs="Times New Roman"/>
          <w:sz w:val="24"/>
          <w:szCs w:val="24"/>
        </w:rPr>
        <w:t>, Suchomel Petr, Krejza Drahoslav</w:t>
      </w:r>
      <w:r w:rsidR="003D5173">
        <w:rPr>
          <w:rFonts w:ascii="Times New Roman" w:hAnsi="Times New Roman" w:cs="Times New Roman"/>
          <w:sz w:val="24"/>
          <w:szCs w:val="24"/>
        </w:rPr>
        <w:t xml:space="preserve">, Kubík Petr, L. Kalaš </w:t>
      </w:r>
    </w:p>
    <w:p w:rsidR="009D1ED6" w:rsidRDefault="009D1ED6" w:rsidP="009D1ED6">
      <w:pPr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73">
        <w:rPr>
          <w:rFonts w:ascii="Times New Roman" w:hAnsi="Times New Roman" w:cs="Times New Roman"/>
          <w:sz w:val="24"/>
          <w:szCs w:val="24"/>
        </w:rPr>
        <w:t>Baráková Markéta, František Gabriel</w:t>
      </w:r>
    </w:p>
    <w:p w:rsidR="009D1ED6" w:rsidRDefault="009D1ED6" w:rsidP="009D1ED6">
      <w:pPr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D6" w:rsidRDefault="003D5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VV: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Vyhodnocení finále JC, vyhodnocení vyplácení odměn na místní finále JC, zahrnutí přenechání putovního poháru do JC pravidel a to následovně – přenechání poháru po 3 po sobě jdoucích vítězstvích.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Vyplacení odměn ligových družstev – nevyzvednutí odměn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Návrh termínu finále JC pro následující sezónu – případný termín 23. 5. 2019, návrh hracího místa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Možný sponzor JC pro sezónu 2019/2020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4. RM – 7. 9. 2019  - již zamluven sál v Dobroměřicích – garantem Nordcup spol. s r.o. + 8. 9. 2019 finále LL též v Dobroměřicích</w:t>
      </w:r>
    </w:p>
    <w:p w:rsidR="003D5173" w:rsidRPr="003B73D9" w:rsidRDefault="003D5173" w:rsidP="003D5173">
      <w:pPr>
        <w:pStyle w:val="Odstavecseseznamem"/>
        <w:jc w:val="both"/>
        <w:rPr>
          <w:b/>
        </w:rPr>
      </w:pPr>
      <w:r w:rsidRPr="003B73D9">
        <w:rPr>
          <w:b/>
        </w:rPr>
        <w:t>V termínu finále LL navrhujeme uspořádat valnou hromadu a to v místě konání LL – sál již zamluven.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 xml:space="preserve">5. RM – 19. 10. 2019 – Travčice – garant Petr Suchomel – sál již zamluven 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Závěrečný turnaj – organizátorem Tep Darts, prodiskutovat termín konání ZT a to z důvodu obsazenosti sálů. Navrhované termíny 7. 12. + 14. 12. 2019, návrh hracího místa.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 xml:space="preserve">LL 2019 – propozice již zveřejněny na webových stránkách, uzávěrka přihlášek LL do 14. 6. 2019, termíny hracích dnů -  1. Hrací den – 30. 6. 2019, 2. Hrací den – 14. 7. 2019, 3. Hrací den – 28. 7. 2019, případné semifinále – 11. 8. 2019, Finále 8. 9. 2019 Dobroměřice 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Letní šipkový kemp bude probíhat v termínu od 24. 8. – 29. 8. 2019 ve sporthotelu Kácov – automaty zajišťuji Hladík Marek a Lukáš Kalaš v počtu 8 ŠA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 xml:space="preserve">Konečné vyjádření SDK: </w:t>
      </w:r>
    </w:p>
    <w:p w:rsidR="003D5173" w:rsidRPr="003B73D9" w:rsidRDefault="003D5173" w:rsidP="003D5173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3B73D9">
        <w:rPr>
          <w:b/>
        </w:rPr>
        <w:t>Ohledně změny bodování žebříčků</w:t>
      </w:r>
    </w:p>
    <w:p w:rsidR="003D5173" w:rsidRPr="003B73D9" w:rsidRDefault="003D5173" w:rsidP="003D5173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3B73D9">
        <w:rPr>
          <w:b/>
        </w:rPr>
        <w:t xml:space="preserve">Ohledně změn lig. </w:t>
      </w:r>
      <w:proofErr w:type="gramStart"/>
      <w:r w:rsidRPr="003B73D9">
        <w:rPr>
          <w:b/>
        </w:rPr>
        <w:t>úprav</w:t>
      </w:r>
      <w:proofErr w:type="gramEnd"/>
      <w:r w:rsidRPr="003B73D9">
        <w:rPr>
          <w:b/>
        </w:rPr>
        <w:t xml:space="preserve"> v ULK a LBK – tzn. rozšíření cricket cut throat do dalších ligových úrovní, v LBK rozšíření o 19. zápas</w:t>
      </w:r>
    </w:p>
    <w:p w:rsidR="003D5173" w:rsidRPr="003B73D9" w:rsidRDefault="003D5173" w:rsidP="003D5173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3B73D9">
        <w:rPr>
          <w:b/>
        </w:rPr>
        <w:t>Změna žebříčku dvojic a to z důvodu nasazování v programu Varan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 xml:space="preserve">Vyhodnocení kontroly zápasů – ke kontrole zápasů došlo pouze ze strany B. Mairichové, J. Minaříka, M. Barákové – další členi kontrolní komise se oficiální kontroly zápasů nezúčastnili. </w:t>
      </w:r>
    </w:p>
    <w:p w:rsidR="003D5173" w:rsidRPr="003B73D9" w:rsidRDefault="003D5173" w:rsidP="003D5173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B73D9">
        <w:rPr>
          <w:b/>
        </w:rPr>
        <w:t>Medializace – nabídka ročních paušálů:</w:t>
      </w:r>
    </w:p>
    <w:p w:rsidR="003D5173" w:rsidRPr="003B73D9" w:rsidRDefault="003D5173" w:rsidP="003D5173">
      <w:pPr>
        <w:pStyle w:val="Prosttex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roční paušál ve výši 10.000,- Kč za zveřejnění do 2 ks vyhotoveného článku měsíčně na požadovaném e-deníku a jeho FB profilu</w:t>
      </w:r>
    </w:p>
    <w:p w:rsidR="003D5173" w:rsidRPr="003B73D9" w:rsidRDefault="003D5173" w:rsidP="003D5173">
      <w:pPr>
        <w:pStyle w:val="Prosttext"/>
        <w:jc w:val="both"/>
        <w:rPr>
          <w:rFonts w:asciiTheme="minorHAnsi" w:hAnsiTheme="minorHAnsi"/>
          <w:b/>
          <w:sz w:val="22"/>
          <w:szCs w:val="22"/>
        </w:rPr>
      </w:pPr>
    </w:p>
    <w:p w:rsidR="003D5173" w:rsidRPr="003B73D9" w:rsidRDefault="003D5173" w:rsidP="003D5173">
      <w:pPr>
        <w:pStyle w:val="Prosttex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roční paušál ve výši 15.000,- Kč za zveřejnění do 2 ks vyhotoveného článku měsíčně na všech e-denících v ÚK (7x) a jejich FB profilu</w:t>
      </w:r>
    </w:p>
    <w:p w:rsidR="003D5173" w:rsidRPr="003B73D9" w:rsidRDefault="003D5173" w:rsidP="003D5173">
      <w:pPr>
        <w:pStyle w:val="Prosttext"/>
        <w:ind w:left="708" w:firstLine="360"/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Ceny jsou uvedeny bez 21% DPH</w:t>
      </w:r>
    </w:p>
    <w:p w:rsidR="003D5173" w:rsidRPr="003B73D9" w:rsidRDefault="003D5173" w:rsidP="003D5173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lastRenderedPageBreak/>
        <w:t>Ozvučení v LBK – vyřešení nedostatečného ozvučení v LBK při regionálních masterech</w:t>
      </w:r>
    </w:p>
    <w:p w:rsidR="003D5173" w:rsidRPr="003B73D9" w:rsidRDefault="003D5173" w:rsidP="003D5173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Rozhodčí – platnost rozhodčovských licencí je do listopadu 2019, poté bude nutno provést nové testy v online verzi, která by měla být v nejbližších dnech spuštěná na webových stránkách</w:t>
      </w:r>
    </w:p>
    <w:p w:rsidR="003D5173" w:rsidRPr="003B73D9" w:rsidRDefault="003D5173" w:rsidP="003D5173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Varan – úprava pravidel JC – pro následující sezónu zavedení přímého řízení JC turnajů v programu Varan, nebo pouze povinnost zadat výsledky do programu Varan, a to nejpozději do dvou dnů po odehrání JC turnaje. Pokud dojde pouze k zadání výsledků do Varana a nikoliv k odřízení turnaje, bude povinností zasílat na sekretariát pavouka. Pokud výsledky nebudou zadány do dvou dnů, bude moci výsledky zadat pouze sekretář a to za poplatek ve výši 50 Kč. Pokud nebude JC turnaj zaplacen do 14 dnů, bude ze systému vymazán.</w:t>
      </w:r>
    </w:p>
    <w:p w:rsidR="003D5173" w:rsidRPr="003B73D9" w:rsidRDefault="003D5173" w:rsidP="003D5173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Změna telefonního tarifu -  prozatímní ukončení smlouvy u firmy Vodafone – na VV budou navrženy nové tarify. Zároveň pořízení wifi systému k řízení RM přes Varana.</w:t>
      </w:r>
    </w:p>
    <w:p w:rsidR="003D5173" w:rsidRPr="003B73D9" w:rsidRDefault="003D5173" w:rsidP="003D5173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 xml:space="preserve">Pořízení monitoru k řízení RM přes Varana, a to z důvodu přehlednosti – budou zaslány cenové a technické návrhy. </w:t>
      </w:r>
    </w:p>
    <w:p w:rsidR="003D5173" w:rsidRPr="003B73D9" w:rsidRDefault="003D5173" w:rsidP="003D5173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B73D9">
        <w:rPr>
          <w:rFonts w:asciiTheme="minorHAnsi" w:hAnsiTheme="minorHAnsi"/>
          <w:b/>
          <w:sz w:val="22"/>
          <w:szCs w:val="22"/>
        </w:rPr>
        <w:t>Ligové sešity pro sezónu 2019/2020</w:t>
      </w:r>
    </w:p>
    <w:p w:rsidR="009D1ED6" w:rsidRPr="003B73D9" w:rsidRDefault="003D5173" w:rsidP="003D5173">
      <w:pPr>
        <w:ind w:left="360"/>
        <w:rPr>
          <w:b/>
          <w:sz w:val="24"/>
          <w:szCs w:val="24"/>
        </w:rPr>
      </w:pPr>
      <w:r w:rsidRPr="003B73D9">
        <w:rPr>
          <w:b/>
        </w:rPr>
        <w:t>Informováni o zaplacení a přihlášení ligových družstev pro sezónu 2019/2020</w:t>
      </w:r>
    </w:p>
    <w:p w:rsidR="00C47E7C" w:rsidRPr="003D5173" w:rsidRDefault="00C47E7C" w:rsidP="003D5173">
      <w:pPr>
        <w:rPr>
          <w:sz w:val="24"/>
          <w:szCs w:val="24"/>
        </w:rPr>
      </w:pPr>
    </w:p>
    <w:p w:rsidR="00C47E7C" w:rsidRPr="000F7766" w:rsidRDefault="001343F6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F7766">
        <w:rPr>
          <w:sz w:val="24"/>
          <w:szCs w:val="24"/>
        </w:rPr>
        <w:t>Došlo k vyhodnocení finále JC – všechny odměny za finále JC 2019 byly vyplaceny v den konání finále JC</w:t>
      </w:r>
    </w:p>
    <w:p w:rsidR="001343F6" w:rsidRPr="000F7766" w:rsidRDefault="001343F6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F7766">
        <w:rPr>
          <w:sz w:val="24"/>
          <w:szCs w:val="24"/>
        </w:rPr>
        <w:t xml:space="preserve">Ligové odměny – na vyhlášení ligové sezóny bylo nevyzvednuto velké množství lig. </w:t>
      </w:r>
      <w:proofErr w:type="gramStart"/>
      <w:r w:rsidR="007301F5">
        <w:rPr>
          <w:sz w:val="24"/>
          <w:szCs w:val="24"/>
        </w:rPr>
        <w:t>o</w:t>
      </w:r>
      <w:r w:rsidRPr="000F7766">
        <w:rPr>
          <w:sz w:val="24"/>
          <w:szCs w:val="24"/>
        </w:rPr>
        <w:t>dměn</w:t>
      </w:r>
      <w:proofErr w:type="gramEnd"/>
      <w:r w:rsidRPr="000F7766">
        <w:rPr>
          <w:sz w:val="24"/>
          <w:szCs w:val="24"/>
        </w:rPr>
        <w:t>. Ligové odměny budou vyplaceny hotově na sekretariátu, nebo převodem po zaslání žádosti, kde bude uvedené číslo účtu.</w:t>
      </w:r>
    </w:p>
    <w:p w:rsidR="001343F6" w:rsidRPr="000F7766" w:rsidRDefault="001343F6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F7766">
        <w:rPr>
          <w:sz w:val="24"/>
          <w:szCs w:val="24"/>
        </w:rPr>
        <w:t xml:space="preserve">Návrh termínu na konání finálového JC 2020 byl odsouhlasen a to na 23. 5. 2019 – je nutné hledat místo </w:t>
      </w:r>
      <w:r w:rsidR="000F7766" w:rsidRPr="000F7766">
        <w:rPr>
          <w:sz w:val="24"/>
          <w:szCs w:val="24"/>
        </w:rPr>
        <w:t>pro finálový JC. Hrací místo v Proboštově projde rekonstrukcí a</w:t>
      </w:r>
      <w:r w:rsidR="007301F5">
        <w:rPr>
          <w:sz w:val="24"/>
          <w:szCs w:val="24"/>
        </w:rPr>
        <w:t xml:space="preserve"> nebude již možné zde finálový turnaj odehrát.</w:t>
      </w:r>
      <w:r w:rsidR="000F7766" w:rsidRPr="000F7766">
        <w:rPr>
          <w:sz w:val="24"/>
          <w:szCs w:val="24"/>
        </w:rPr>
        <w:t xml:space="preserve"> </w:t>
      </w:r>
    </w:p>
    <w:p w:rsidR="000F7766" w:rsidRPr="000F7766" w:rsidRDefault="000F7766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F7766">
        <w:rPr>
          <w:sz w:val="24"/>
          <w:szCs w:val="24"/>
        </w:rPr>
        <w:t>Byl představen jeden z návrhů sponzorů pro JC  - sponzoring byl nevyhovující vzhledem k podmínkám</w:t>
      </w:r>
    </w:p>
    <w:p w:rsidR="000F7766" w:rsidRPr="000F7766" w:rsidRDefault="000F7766" w:rsidP="003B73D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F7766">
        <w:rPr>
          <w:sz w:val="24"/>
          <w:szCs w:val="24"/>
        </w:rPr>
        <w:t>4. RM – 7. 9. 2019  - již zamluven sál v Dobroměřicích – garantem Nordcup spol. s r.o. + 8. 9. 2019 finále LL též v Dobroměřicích</w:t>
      </w:r>
    </w:p>
    <w:p w:rsidR="000F7766" w:rsidRPr="000F7766" w:rsidRDefault="000F7766" w:rsidP="003B73D9">
      <w:pPr>
        <w:pStyle w:val="Odstavecseseznamem"/>
        <w:jc w:val="both"/>
        <w:rPr>
          <w:sz w:val="24"/>
          <w:szCs w:val="24"/>
        </w:rPr>
      </w:pPr>
      <w:r w:rsidRPr="000F7766">
        <w:rPr>
          <w:sz w:val="24"/>
          <w:szCs w:val="24"/>
        </w:rPr>
        <w:t>V termínu finále LL se bude konat valná hromada</w:t>
      </w:r>
    </w:p>
    <w:p w:rsidR="000F7766" w:rsidRPr="000F7766" w:rsidRDefault="000F7766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F7766">
        <w:rPr>
          <w:sz w:val="24"/>
          <w:szCs w:val="24"/>
        </w:rPr>
        <w:t>5. RM – 19. 10. 2019 – Travčice – garantem Petr Suchomel – sál již zamluven</w:t>
      </w:r>
      <w:r>
        <w:rPr>
          <w:sz w:val="24"/>
          <w:szCs w:val="24"/>
        </w:rPr>
        <w:t xml:space="preserve"> </w:t>
      </w:r>
    </w:p>
    <w:p w:rsidR="000F7766" w:rsidRPr="000F7766" w:rsidRDefault="000F7766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Závěrečný turnaj – garantem Tep Darts – navrhované body 7+14. 12. 2019, nebylo nalezeno hrací místo ze strany Tep Darts – proto nevyužije sál v Dobroměřicích a to v termínu 14. 12. 2019 – sál zamluven. </w:t>
      </w:r>
    </w:p>
    <w:p w:rsidR="000F7766" w:rsidRDefault="000F7766" w:rsidP="003B73D9">
      <w:pPr>
        <w:pStyle w:val="Odstavecseseznamem"/>
        <w:numPr>
          <w:ilvl w:val="0"/>
          <w:numId w:val="10"/>
        </w:numPr>
        <w:jc w:val="both"/>
      </w:pPr>
      <w:r>
        <w:t xml:space="preserve">LL 2019 – propozice již zveřejněny na webových stránkách, uzávěrka přihlášek LL do 14. 6. 2019, termíny hracích dnů -  1. Hrací den – 30. 6. 2019, 2. Hrací den – 14. 7. 2019, 3. Hrací den – 28. 7. 2019, případné semifinále – 11. 8. 2019, Finále 8. 9. 2019 Dobroměřice </w:t>
      </w:r>
    </w:p>
    <w:p w:rsidR="000F7766" w:rsidRPr="009A462C" w:rsidRDefault="009A462C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t xml:space="preserve">Letní šipkový kemp bude probíhat v termínu od 24. 8. – 29. 8. 2019 ve sporthotelu Kácov – automaty zajišťuji Hladík Marek a Lukáš Kalaš v počtu 8 ŠA </w:t>
      </w:r>
    </w:p>
    <w:p w:rsidR="009A462C" w:rsidRPr="009A462C" w:rsidRDefault="009A462C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Konečné vyjádření SDK </w:t>
      </w:r>
    </w:p>
    <w:p w:rsidR="009A462C" w:rsidRPr="00B67053" w:rsidRDefault="009A462C" w:rsidP="003B73D9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Ohledně změny bodování žebříčků -  od 1. 8. 2019 – dojde ke změně bodování JC žebříčku – tzn. </w:t>
      </w:r>
      <w:r w:rsidR="007301F5">
        <w:rPr>
          <w:sz w:val="24"/>
          <w:szCs w:val="24"/>
        </w:rPr>
        <w:t>t</w:t>
      </w:r>
      <w:r>
        <w:rPr>
          <w:sz w:val="24"/>
          <w:szCs w:val="24"/>
        </w:rPr>
        <w:t xml:space="preserve">urnaje se v JC žebříčku budou bodovat jako RM. A do krajského </w:t>
      </w:r>
      <w:r>
        <w:rPr>
          <w:sz w:val="24"/>
          <w:szCs w:val="24"/>
        </w:rPr>
        <w:lastRenderedPageBreak/>
        <w:t xml:space="preserve">žebříčku se budou do 30. 11. </w:t>
      </w:r>
      <w:r w:rsidR="00B67053">
        <w:rPr>
          <w:sz w:val="24"/>
          <w:szCs w:val="24"/>
        </w:rPr>
        <w:t>b</w:t>
      </w:r>
      <w:r>
        <w:rPr>
          <w:sz w:val="24"/>
          <w:szCs w:val="24"/>
        </w:rPr>
        <w:t>odovat jako openy. Od 1. 12. Se budou openy turnaje bodovat jako RM a regionální mastery jako RGP a to jak v JC žebříčku, tak nově i v krajském žebříčku. Nové bodování lze sledovat na webových stránkách pod názvem pracovní verze.</w:t>
      </w:r>
      <w:r w:rsidR="00B67053">
        <w:rPr>
          <w:sz w:val="24"/>
          <w:szCs w:val="24"/>
        </w:rPr>
        <w:t xml:space="preserve"> </w:t>
      </w:r>
    </w:p>
    <w:p w:rsidR="009A462C" w:rsidRPr="00B67053" w:rsidRDefault="00B67053" w:rsidP="003B73D9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LBK dojde k rozšíření ligového zápasu o rozhodující 19. zápas a to na základě požadavku ze strany hráčů. ULK – dojde k </w:t>
      </w:r>
      <w:r>
        <w:t xml:space="preserve">rozšíření cricket cut throat do další </w:t>
      </w:r>
      <w:r w:rsidR="003B73D9">
        <w:t>ligové úrovně</w:t>
      </w:r>
      <w:r>
        <w:t xml:space="preserve"> – </w:t>
      </w:r>
      <w:proofErr w:type="gramStart"/>
      <w:r>
        <w:t>tzn.</w:t>
      </w:r>
      <w:proofErr w:type="gramEnd"/>
      <w:r>
        <w:t xml:space="preserve"> </w:t>
      </w:r>
      <w:r w:rsidR="007301F5">
        <w:t>z</w:t>
      </w:r>
      <w:r>
        <w:t xml:space="preserve">a povinnost </w:t>
      </w:r>
      <w:proofErr w:type="gramStart"/>
      <w:r>
        <w:t>budou</w:t>
      </w:r>
      <w:proofErr w:type="gramEnd"/>
      <w:r>
        <w:t xml:space="preserve"> mít hrát cricket cut throat kromě Extraligy i 1. Liga a to jak v základní, tak v nadstavbové části.</w:t>
      </w:r>
    </w:p>
    <w:p w:rsidR="00B67053" w:rsidRPr="00B67053" w:rsidRDefault="00B67053" w:rsidP="003B73D9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Změna žebříčku dvojic – z důvodu složitého nasazování v programu Varan je třeba změnit žebříček dvojic a to s platností od 1. 12. 2019</w:t>
      </w:r>
    </w:p>
    <w:p w:rsidR="00B67053" w:rsidRPr="00B67053" w:rsidRDefault="00B67053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Vyhodnocení kontroly zápasů – ke kontrole došlo pouze ze strany B. Mairichové, J. Minaříka, M. Barákové – v následující sezóně se budou podílet na kontrolách všichni členi kontrolní komise, nikoliv pouze část. </w:t>
      </w:r>
    </w:p>
    <w:p w:rsidR="00B67053" w:rsidRPr="00B67053" w:rsidRDefault="00B67053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Medializace – navržené body viz program – bez rozhodnutí. </w:t>
      </w:r>
    </w:p>
    <w:p w:rsidR="00B67053" w:rsidRPr="00B67053" w:rsidRDefault="00B67053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Povinnost pana Lukáše Kalaše – vyřešit ozvučení RM v LBK a to co nejdříve.</w:t>
      </w:r>
    </w:p>
    <w:p w:rsidR="00B67053" w:rsidRPr="003B73D9" w:rsidRDefault="003B73D9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t>Rozhodčí - platnost rozhodčovských licencí je do listopadu 2019, poté bude nutno provést nové testy v online verzi, která by měla být v nejbližších dnech spuštěná na webových stránkách</w:t>
      </w:r>
    </w:p>
    <w:p w:rsidR="003B73D9" w:rsidRPr="003B73D9" w:rsidRDefault="003B73D9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t>Jackpot - úprava pravidel JC – pro následující sezónu zavedení přímého řízení JC turnajů v programu Varan, nebo pouze povinnost zadat výsledky do programu Varan, a to nejpozději do dvou dnů po odehrání JC turnaje. Pokud dojde pouze k zadání výsledků do Varana a nikoliv k odřízení turnaje, bude povinností zasílat na sekretariát pavouka. Pokud výsledky nebudou zadány do dvou dnů, bude moci výsledky zadat pouze sekretář a to za poplatek ve výši 50 Kč. Pokud nebude JC turnaj zaplacen do 14 dnů, bude ze systému vymazán.</w:t>
      </w:r>
    </w:p>
    <w:p w:rsidR="003B73D9" w:rsidRPr="003B73D9" w:rsidRDefault="003B73D9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t>Změna telefonního tarifu -  prozatímní ukončení smlouvy u firmy Vodafone – na VV budou navrženy nové tarify. Zároveň pořízení wifi systému k řízení RM přes Varana. Došlo k uzavření nové smlouvy s navýšením datových služeb, které se budou využívat při řízení RM.</w:t>
      </w:r>
    </w:p>
    <w:p w:rsidR="003B73D9" w:rsidRDefault="003B73D9" w:rsidP="003B73D9">
      <w:pPr>
        <w:pStyle w:val="Prosttex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Pořízení monitoru k řízení RM přes Varana, a to z důvodu přehlednosti – budou zaslány cenové a technické návrhy.  Monitor nebude pořízen.</w:t>
      </w:r>
    </w:p>
    <w:p w:rsidR="003B73D9" w:rsidRPr="00B67053" w:rsidRDefault="003B73D9" w:rsidP="003B73D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Ligové sešity – vnitřky budou vyrobeny sekretářem a následně budou zaslány všem provozovatelům a to co nejdříve po rozlosování ligové sezóny 2019/2020, výroba a rozeslání sešitů je v rámci každého provozovatele. </w:t>
      </w:r>
    </w:p>
    <w:sectPr w:rsidR="003B73D9" w:rsidRPr="00B67053" w:rsidSect="0035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132"/>
    <w:multiLevelType w:val="hybridMultilevel"/>
    <w:tmpl w:val="ABDA4210"/>
    <w:lvl w:ilvl="0" w:tplc="6770B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F53CE"/>
    <w:multiLevelType w:val="hybridMultilevel"/>
    <w:tmpl w:val="9FA86B12"/>
    <w:lvl w:ilvl="0" w:tplc="F9AAB8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930"/>
    <w:multiLevelType w:val="hybridMultilevel"/>
    <w:tmpl w:val="22A8E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6FD"/>
    <w:multiLevelType w:val="hybridMultilevel"/>
    <w:tmpl w:val="4C3CFCAC"/>
    <w:lvl w:ilvl="0" w:tplc="DAF81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5318D"/>
    <w:multiLevelType w:val="hybridMultilevel"/>
    <w:tmpl w:val="DF8CBC40"/>
    <w:lvl w:ilvl="0" w:tplc="ADBEED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E3667"/>
    <w:multiLevelType w:val="hybridMultilevel"/>
    <w:tmpl w:val="ECF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63F3"/>
    <w:multiLevelType w:val="hybridMultilevel"/>
    <w:tmpl w:val="4334A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6EFC"/>
    <w:multiLevelType w:val="hybridMultilevel"/>
    <w:tmpl w:val="FC24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C39BB"/>
    <w:multiLevelType w:val="hybridMultilevel"/>
    <w:tmpl w:val="06AC7664"/>
    <w:lvl w:ilvl="0" w:tplc="094E66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15C8"/>
    <w:multiLevelType w:val="hybridMultilevel"/>
    <w:tmpl w:val="2F1A65D0"/>
    <w:lvl w:ilvl="0" w:tplc="516C03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E1FDD"/>
    <w:multiLevelType w:val="hybridMultilevel"/>
    <w:tmpl w:val="55062EE0"/>
    <w:lvl w:ilvl="0" w:tplc="37566EC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72EC1E51"/>
    <w:multiLevelType w:val="hybridMultilevel"/>
    <w:tmpl w:val="AA82CFC2"/>
    <w:lvl w:ilvl="0" w:tplc="8970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67A"/>
    <w:rsid w:val="000B395E"/>
    <w:rsid w:val="000C5237"/>
    <w:rsid w:val="000F7766"/>
    <w:rsid w:val="001343F6"/>
    <w:rsid w:val="001B1E6F"/>
    <w:rsid w:val="001E0741"/>
    <w:rsid w:val="00293B06"/>
    <w:rsid w:val="00335469"/>
    <w:rsid w:val="003442A7"/>
    <w:rsid w:val="00353656"/>
    <w:rsid w:val="003B73D9"/>
    <w:rsid w:val="003D5173"/>
    <w:rsid w:val="003E2618"/>
    <w:rsid w:val="00491D3A"/>
    <w:rsid w:val="00544807"/>
    <w:rsid w:val="005E2294"/>
    <w:rsid w:val="0063643D"/>
    <w:rsid w:val="007301F5"/>
    <w:rsid w:val="007B542D"/>
    <w:rsid w:val="007F6A43"/>
    <w:rsid w:val="00887600"/>
    <w:rsid w:val="00921D45"/>
    <w:rsid w:val="0095348B"/>
    <w:rsid w:val="009A462C"/>
    <w:rsid w:val="009D1ED6"/>
    <w:rsid w:val="00A06055"/>
    <w:rsid w:val="00A33F70"/>
    <w:rsid w:val="00B27AD8"/>
    <w:rsid w:val="00B67053"/>
    <w:rsid w:val="00BA667A"/>
    <w:rsid w:val="00C15AE3"/>
    <w:rsid w:val="00C47E7C"/>
    <w:rsid w:val="00C87D11"/>
    <w:rsid w:val="00D1454B"/>
    <w:rsid w:val="00D2129E"/>
    <w:rsid w:val="00DC3D59"/>
    <w:rsid w:val="00DC4EA3"/>
    <w:rsid w:val="00F7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67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D51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517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054B-DE7F-42D4-A792-3047DF2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1084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2019-09-23T02:21:00Z</dcterms:created>
  <dcterms:modified xsi:type="dcterms:W3CDTF">2019-09-23T03:14:00Z</dcterms:modified>
</cp:coreProperties>
</file>